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0F" w:rsidRDefault="00C815B1" w:rsidP="00C815B1">
      <w:pPr>
        <w:tabs>
          <w:tab w:val="left" w:pos="6379"/>
        </w:tabs>
        <w:jc w:val="center"/>
        <w:rPr>
          <w:rFonts w:eastAsiaTheme="minorEastAs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eastAsiaTheme="minorEastAsia"/>
          <w:color w:val="000000" w:themeColor="text1"/>
          <w:sz w:val="28"/>
          <w:szCs w:val="28"/>
        </w:rPr>
        <w:t xml:space="preserve">     </w:t>
      </w:r>
    </w:p>
    <w:tbl>
      <w:tblPr>
        <w:tblStyle w:val="12"/>
        <w:tblW w:w="5109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</w:tblGrid>
      <w:tr w:rsidR="008A000F" w:rsidRPr="000C0F84" w:rsidTr="00417FFB">
        <w:tc>
          <w:tcPr>
            <w:tcW w:w="5109" w:type="dxa"/>
          </w:tcPr>
          <w:p w:rsidR="008A000F" w:rsidRPr="000C0F84" w:rsidRDefault="008A000F" w:rsidP="002B2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F8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8A000F" w:rsidRPr="000C0F84" w:rsidTr="00417FFB">
        <w:tc>
          <w:tcPr>
            <w:tcW w:w="5109" w:type="dxa"/>
          </w:tcPr>
          <w:p w:rsidR="008A000F" w:rsidRPr="000C0F84" w:rsidRDefault="008A000F" w:rsidP="002B2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F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государственного учреждения Ямало-Ненецкого автономного округа «Многофункциональный центр предоставления государственных и муниципальных услуг»</w:t>
            </w:r>
          </w:p>
        </w:tc>
      </w:tr>
      <w:tr w:rsidR="008A000F" w:rsidRPr="000C0F84" w:rsidTr="00417FFB">
        <w:tc>
          <w:tcPr>
            <w:tcW w:w="5109" w:type="dxa"/>
          </w:tcPr>
          <w:p w:rsidR="0015581E" w:rsidRDefault="0015581E" w:rsidP="00155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«12» февраля 2016</w:t>
            </w:r>
            <w:r w:rsidRPr="000C0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33</w:t>
            </w:r>
          </w:p>
          <w:p w:rsidR="008A000F" w:rsidRPr="000C0F84" w:rsidRDefault="008A000F" w:rsidP="002B2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00F" w:rsidRPr="000C0F84" w:rsidTr="00417FFB">
        <w:tc>
          <w:tcPr>
            <w:tcW w:w="5109" w:type="dxa"/>
          </w:tcPr>
          <w:p w:rsidR="008A000F" w:rsidRDefault="008A000F" w:rsidP="002B2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изменениями, утвержденными приказом Учреждения </w:t>
            </w:r>
          </w:p>
          <w:p w:rsidR="008A000F" w:rsidRPr="000C0F84" w:rsidRDefault="008A000F" w:rsidP="002B2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«19» марта 2018 г. № 51</w:t>
            </w:r>
            <w:r w:rsidR="001558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815B1" w:rsidRDefault="00C815B1" w:rsidP="00C815B1">
      <w:pPr>
        <w:tabs>
          <w:tab w:val="left" w:pos="6379"/>
        </w:tabs>
        <w:jc w:val="center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</w:t>
      </w: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jc w:val="center"/>
        <w:rPr>
          <w:lang w:eastAsia="en-US"/>
        </w:rPr>
      </w:pPr>
    </w:p>
    <w:p w:rsidR="008A000F" w:rsidRDefault="008A000F" w:rsidP="00C815B1">
      <w:pPr>
        <w:jc w:val="center"/>
        <w:rPr>
          <w:sz w:val="28"/>
        </w:rPr>
      </w:pPr>
      <w:r>
        <w:rPr>
          <w:rFonts w:ascii="Arial" w:hAnsi="Arial" w:cs="Arial"/>
        </w:rPr>
        <w:t xml:space="preserve"> </w:t>
      </w:r>
      <w:r w:rsidRPr="008A000F">
        <w:rPr>
          <w:sz w:val="28"/>
        </w:rPr>
        <w:t xml:space="preserve">Антикоррупционный стандарт для работников </w:t>
      </w:r>
    </w:p>
    <w:p w:rsidR="00C815B1" w:rsidRPr="008A000F" w:rsidRDefault="008A000F" w:rsidP="00C815B1">
      <w:pPr>
        <w:jc w:val="center"/>
        <w:rPr>
          <w:spacing w:val="-5"/>
          <w:sz w:val="32"/>
          <w:szCs w:val="28"/>
        </w:rPr>
      </w:pPr>
      <w:r w:rsidRPr="008A000F">
        <w:rPr>
          <w:sz w:val="28"/>
        </w:rPr>
        <w:t>Государственного учреждения Ямало-Ненецкого автономного округа «Многофункциональный центр предоставления государственных и муниципальных услуг»</w:t>
      </w:r>
    </w:p>
    <w:p w:rsidR="00C815B1" w:rsidRPr="007110F4" w:rsidRDefault="00C815B1" w:rsidP="00C815B1">
      <w:pPr>
        <w:tabs>
          <w:tab w:val="left" w:pos="9225"/>
        </w:tabs>
        <w:jc w:val="center"/>
        <w:rPr>
          <w:lang w:eastAsia="en-US"/>
        </w:rPr>
      </w:pPr>
      <w:r>
        <w:t xml:space="preserve"> </w:t>
      </w: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8A000F" w:rsidRDefault="008A000F" w:rsidP="00C815B1">
      <w:pPr>
        <w:jc w:val="center"/>
        <w:rPr>
          <w:sz w:val="28"/>
          <w:szCs w:val="28"/>
        </w:rPr>
      </w:pPr>
    </w:p>
    <w:p w:rsidR="008A000F" w:rsidRDefault="008A000F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  <w:r w:rsidRPr="007110F4">
        <w:rPr>
          <w:sz w:val="28"/>
          <w:szCs w:val="28"/>
        </w:rPr>
        <w:t>Салехард</w:t>
      </w:r>
    </w:p>
    <w:p w:rsidR="00C815B1" w:rsidRPr="007110F4" w:rsidRDefault="008A000F" w:rsidP="00C815B1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C815B1" w:rsidRPr="007110F4">
        <w:rPr>
          <w:sz w:val="28"/>
          <w:szCs w:val="28"/>
        </w:rPr>
        <w:t xml:space="preserve"> г.</w:t>
      </w:r>
    </w:p>
    <w:p w:rsidR="0068058D" w:rsidRPr="00C815B1" w:rsidRDefault="00B909A5" w:rsidP="00A87E3E">
      <w:pPr>
        <w:tabs>
          <w:tab w:val="left" w:pos="567"/>
          <w:tab w:val="left" w:pos="5103"/>
        </w:tabs>
        <w:ind w:left="4820"/>
        <w:rPr>
          <w:spacing w:val="-5"/>
        </w:rPr>
      </w:pPr>
      <w:r>
        <w:rPr>
          <w:spacing w:val="-5"/>
          <w:sz w:val="28"/>
          <w:szCs w:val="28"/>
        </w:rPr>
        <w:t xml:space="preserve">  </w:t>
      </w:r>
      <w:r w:rsidR="00A87E3E" w:rsidRPr="00C815B1">
        <w:rPr>
          <w:spacing w:val="-5"/>
          <w:sz w:val="28"/>
          <w:szCs w:val="28"/>
        </w:rPr>
        <w:t xml:space="preserve"> </w:t>
      </w:r>
    </w:p>
    <w:p w:rsidR="00D539AF" w:rsidRDefault="00D539AF" w:rsidP="00D539AF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</w:p>
    <w:p w:rsidR="00C815B1" w:rsidRPr="001F34E9" w:rsidRDefault="00C815B1" w:rsidP="00D539AF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</w:p>
    <w:p w:rsidR="007E5FCC" w:rsidRPr="002C6EA1" w:rsidRDefault="007E5FCC" w:rsidP="007E5FC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" w:name="sub_2100"/>
      <w:r w:rsidRPr="002C6EA1">
        <w:rPr>
          <w:b/>
          <w:bCs/>
          <w:color w:val="000000" w:themeColor="text1"/>
          <w:sz w:val="28"/>
          <w:szCs w:val="28"/>
        </w:rPr>
        <w:t>I. Общие положения</w:t>
      </w:r>
    </w:p>
    <w:bookmarkEnd w:id="1"/>
    <w:p w:rsidR="007E5FCC" w:rsidRPr="002C6EA1" w:rsidRDefault="007E5FCC" w:rsidP="007E5F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09A5" w:rsidRDefault="008A000F" w:rsidP="008A000F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Антикоррупционный стандарт (далее – стандарт, антикоррупционный стандарт), для работников</w:t>
      </w:r>
      <w:r w:rsidRPr="008A000F">
        <w:rPr>
          <w:sz w:val="28"/>
          <w:szCs w:val="28"/>
        </w:rPr>
        <w:t xml:space="preserve"> Государственного учреждения Ямало-Ненецкого автономного округа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учреждение, ГУ ЯНАО «МФЦ», МФЦ) правовой основой антикоррупционного стандарта является Федеральный закон от 25 декабря 2008 года № 273-ФЗ                                   «О противодействии коррупции».</w:t>
      </w:r>
    </w:p>
    <w:p w:rsidR="008A000F" w:rsidRDefault="008A000F" w:rsidP="008A000F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Антикоррупционный стандарт для работников МФЦ устанавливает единую систему запретов, ограничений, обязанностей и дозволений, обеспечивающих предупреждение коррупции в учреждении.</w:t>
      </w:r>
    </w:p>
    <w:p w:rsidR="00936A2D" w:rsidRDefault="008A000F" w:rsidP="008A000F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ГУ ЯНАО «МФЦ» независимо от занимаемой должности обязаны соблюдать запреты, ограничения, </w:t>
      </w:r>
      <w:r w:rsidR="00936A2D">
        <w:rPr>
          <w:sz w:val="28"/>
          <w:szCs w:val="28"/>
        </w:rPr>
        <w:t>обязанности и дозволения, установленные настоящим антикоррупционным стандартом нормативными правовыми актами Российской Федерации, а также иными нормативными правовыми актами Российской Федерации, касающимися антикоррупционной сферы, за исключением ограничений, запретов и обязанностей, препятствующих осуществлению функциональных обязанностей.</w:t>
      </w:r>
    </w:p>
    <w:p w:rsidR="00936A2D" w:rsidRDefault="00936A2D" w:rsidP="00936A2D">
      <w:pPr>
        <w:pStyle w:val="a9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936A2D" w:rsidRDefault="00936A2D" w:rsidP="00936A2D">
      <w:pPr>
        <w:pStyle w:val="a9"/>
        <w:autoSpaceDE w:val="0"/>
        <w:autoSpaceDN w:val="0"/>
        <w:adjustRightInd w:val="0"/>
        <w:ind w:left="795"/>
        <w:jc w:val="center"/>
        <w:rPr>
          <w:b/>
          <w:sz w:val="28"/>
          <w:szCs w:val="28"/>
        </w:rPr>
      </w:pPr>
      <w:r w:rsidRPr="00936A2D">
        <w:rPr>
          <w:b/>
          <w:sz w:val="28"/>
          <w:szCs w:val="28"/>
          <w:lang w:val="en-US"/>
        </w:rPr>
        <w:t>II</w:t>
      </w:r>
      <w:r w:rsidR="006B74CC">
        <w:rPr>
          <w:b/>
          <w:sz w:val="28"/>
          <w:szCs w:val="28"/>
        </w:rPr>
        <w:t>.</w:t>
      </w:r>
      <w:r w:rsidRPr="00936A2D">
        <w:rPr>
          <w:b/>
          <w:sz w:val="28"/>
          <w:szCs w:val="28"/>
        </w:rPr>
        <w:t xml:space="preserve"> Система запретов, ограничений, обязанностей и дозволений, направленных на предупреждение коррупции в учреждении</w:t>
      </w:r>
    </w:p>
    <w:p w:rsidR="00936A2D" w:rsidRDefault="00936A2D" w:rsidP="00936A2D">
      <w:pPr>
        <w:pStyle w:val="a9"/>
        <w:autoSpaceDE w:val="0"/>
        <w:autoSpaceDN w:val="0"/>
        <w:adjustRightInd w:val="0"/>
        <w:ind w:left="795"/>
        <w:jc w:val="center"/>
        <w:rPr>
          <w:b/>
          <w:sz w:val="28"/>
          <w:szCs w:val="28"/>
        </w:rPr>
      </w:pPr>
    </w:p>
    <w:p w:rsidR="00936A2D" w:rsidRDefault="00936A2D" w:rsidP="00936A2D">
      <w:pPr>
        <w:pStyle w:val="a9"/>
        <w:autoSpaceDE w:val="0"/>
        <w:autoSpaceDN w:val="0"/>
        <w:adjustRightInd w:val="0"/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Работнику МФЦ запрещается:</w:t>
      </w:r>
    </w:p>
    <w:p w:rsidR="00936A2D" w:rsidRDefault="00936A2D" w:rsidP="00936A2D">
      <w:pPr>
        <w:pStyle w:val="a9"/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 w:rsidRPr="00936A2D">
        <w:rPr>
          <w:sz w:val="28"/>
          <w:szCs w:val="28"/>
        </w:rPr>
        <w:t>2.1</w:t>
      </w:r>
      <w:r>
        <w:rPr>
          <w:sz w:val="28"/>
          <w:szCs w:val="28"/>
        </w:rPr>
        <w:t xml:space="preserve"> Быть поверенным или представителем по делам третьих лиц в федеральных органах исполнительной власти, органах государственных внебюджетных фондов, исполнительных органах государственной власти с</w:t>
      </w:r>
      <w:r w:rsidR="004B58C1">
        <w:rPr>
          <w:sz w:val="28"/>
          <w:szCs w:val="28"/>
        </w:rPr>
        <w:t>убъектов Российской Федерации, а также местных администраций и иных органов местного самоуправления, если иное не предусмотрено федеральными законами</w:t>
      </w:r>
      <w:r w:rsidR="00551FAD">
        <w:rPr>
          <w:sz w:val="28"/>
          <w:szCs w:val="28"/>
        </w:rPr>
        <w:t>;</w:t>
      </w:r>
    </w:p>
    <w:p w:rsidR="004B58C1" w:rsidRDefault="004B58C1" w:rsidP="00936A2D">
      <w:pPr>
        <w:pStyle w:val="a9"/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 транспортных </w:t>
      </w:r>
      <w:r w:rsidR="00551FAD">
        <w:rPr>
          <w:sz w:val="28"/>
          <w:szCs w:val="28"/>
        </w:rPr>
        <w:t>расходов и иные вознаграждения);</w:t>
      </w:r>
    </w:p>
    <w:p w:rsidR="004B58C1" w:rsidRDefault="004B58C1" w:rsidP="00936A2D">
      <w:pPr>
        <w:pStyle w:val="a9"/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551FAD">
        <w:rPr>
          <w:sz w:val="28"/>
          <w:szCs w:val="28"/>
        </w:rPr>
        <w:t>Выезжать в связи с исполнением должностях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и государственными органами других государств, международными и иностранными организациями;</w:t>
      </w:r>
    </w:p>
    <w:p w:rsidR="00551FAD" w:rsidRDefault="00551FAD" w:rsidP="00936A2D">
      <w:pPr>
        <w:pStyle w:val="a9"/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 Использовать вне служебных целях средства материально-технического, финансового и информационного обеспечения, другое государственное имущество, служебную информацию;</w:t>
      </w:r>
    </w:p>
    <w:p w:rsidR="00551FAD" w:rsidRDefault="00551FAD" w:rsidP="00936A2D">
      <w:pPr>
        <w:pStyle w:val="a9"/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свое отношение к указанным объединениям и </w:t>
      </w:r>
      <w:r w:rsidR="007B0B6D">
        <w:rPr>
          <w:sz w:val="28"/>
          <w:szCs w:val="28"/>
        </w:rPr>
        <w:t>организациям, если это не входит в его должностные обязанности;</w:t>
      </w:r>
    </w:p>
    <w:p w:rsidR="007B0B6D" w:rsidRDefault="007B0B6D" w:rsidP="00936A2D">
      <w:pPr>
        <w:pStyle w:val="a9"/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2.6 Создавать в учреждении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</w:p>
    <w:p w:rsidR="007B0B6D" w:rsidRDefault="007B0B6D" w:rsidP="00936A2D">
      <w:pPr>
        <w:pStyle w:val="a9"/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</w:p>
    <w:p w:rsidR="007B0B6D" w:rsidRDefault="007B0B6D" w:rsidP="007B0B6D">
      <w:pPr>
        <w:pStyle w:val="a9"/>
        <w:autoSpaceDE w:val="0"/>
        <w:autoSpaceDN w:val="0"/>
        <w:adjustRightInd w:val="0"/>
        <w:ind w:left="0" w:firstLine="795"/>
        <w:jc w:val="center"/>
        <w:rPr>
          <w:b/>
          <w:sz w:val="28"/>
          <w:szCs w:val="28"/>
        </w:rPr>
      </w:pPr>
      <w:r w:rsidRPr="007B0B6D">
        <w:rPr>
          <w:b/>
          <w:sz w:val="28"/>
          <w:szCs w:val="28"/>
          <w:lang w:val="en-US"/>
        </w:rPr>
        <w:t>III</w:t>
      </w:r>
      <w:r w:rsidR="006B74CC">
        <w:rPr>
          <w:b/>
          <w:sz w:val="28"/>
          <w:szCs w:val="28"/>
        </w:rPr>
        <w:t>.</w:t>
      </w:r>
      <w:r w:rsidRPr="007B0B6D">
        <w:rPr>
          <w:b/>
          <w:sz w:val="28"/>
          <w:szCs w:val="28"/>
        </w:rPr>
        <w:t xml:space="preserve"> Ограничения связанные с работниками в Учреждения</w:t>
      </w:r>
    </w:p>
    <w:p w:rsidR="007B0B6D" w:rsidRDefault="007B0B6D" w:rsidP="007B0B6D">
      <w:pPr>
        <w:pStyle w:val="a9"/>
        <w:autoSpaceDE w:val="0"/>
        <w:autoSpaceDN w:val="0"/>
        <w:adjustRightInd w:val="0"/>
        <w:ind w:left="0" w:firstLine="795"/>
        <w:jc w:val="center"/>
        <w:rPr>
          <w:b/>
          <w:sz w:val="28"/>
          <w:szCs w:val="28"/>
        </w:rPr>
      </w:pPr>
    </w:p>
    <w:p w:rsidR="007B0B6D" w:rsidRDefault="007B0B6D" w:rsidP="007B0B6D">
      <w:pPr>
        <w:pStyle w:val="a9"/>
        <w:autoSpaceDE w:val="0"/>
        <w:autoSpaceDN w:val="0"/>
        <w:adjustRightInd w:val="0"/>
        <w:ind w:left="0" w:firstLine="7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 не может быть принят на работу в учреждение в случаях: </w:t>
      </w:r>
    </w:p>
    <w:p w:rsidR="007B0B6D" w:rsidRDefault="007B0B6D" w:rsidP="007B0B6D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Близкого родства или свойства (родители, супруги, дети, братья, сестры, а также братья, сестры, родители и дети супругов) с работниками МФЦ, если работа связана с непосредственной прямой подчиненностью одного из них другому;</w:t>
      </w:r>
    </w:p>
    <w:p w:rsidR="007B0B6D" w:rsidRPr="007B0B6D" w:rsidRDefault="007B0B6D" w:rsidP="007B0B6D">
      <w:pPr>
        <w:pStyle w:val="a9"/>
        <w:numPr>
          <w:ilvl w:val="1"/>
          <w:numId w:val="5"/>
        </w:numPr>
        <w:autoSpaceDE w:val="0"/>
        <w:autoSpaceDN w:val="0"/>
        <w:adjustRightInd w:val="0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подложных документов или заведомо ложных сведений о себе при приеме в учреждение. </w:t>
      </w:r>
    </w:p>
    <w:p w:rsidR="008A000F" w:rsidRDefault="008A000F" w:rsidP="00936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74CC" w:rsidRDefault="006B74CC" w:rsidP="00936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Обязанности работника ГУ ЯНАО «МФЦ»</w:t>
      </w:r>
    </w:p>
    <w:p w:rsidR="006B74CC" w:rsidRDefault="006B74CC" w:rsidP="006B74C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4CC" w:rsidRDefault="006B74CC" w:rsidP="006B7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4CC">
        <w:rPr>
          <w:sz w:val="28"/>
          <w:szCs w:val="28"/>
        </w:rPr>
        <w:t>4.1</w:t>
      </w:r>
      <w:r>
        <w:rPr>
          <w:sz w:val="28"/>
          <w:szCs w:val="28"/>
        </w:rPr>
        <w:t xml:space="preserve"> Принимать меры по недопущению любой возможности возникновения конфликта интересов;</w:t>
      </w:r>
    </w:p>
    <w:p w:rsidR="006B74CC" w:rsidRDefault="006B74CC" w:rsidP="006B74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4.2 </w:t>
      </w:r>
      <w:r w:rsidRPr="000F3EA0">
        <w:rPr>
          <w:sz w:val="27"/>
          <w:szCs w:val="27"/>
        </w:rPr>
        <w:t xml:space="preserve">Уведомлять в письменной форме работодателя </w:t>
      </w:r>
      <w:r>
        <w:rPr>
          <w:sz w:val="27"/>
          <w:szCs w:val="27"/>
        </w:rPr>
        <w:t xml:space="preserve">в </w:t>
      </w:r>
      <w:r w:rsidRPr="000F3EA0">
        <w:rPr>
          <w:sz w:val="27"/>
          <w:szCs w:val="27"/>
        </w:rPr>
        <w:t>лице директора Учреждения или лиц ответственных за реализацию антикоррупционной политики Учреждения</w:t>
      </w:r>
      <w:r>
        <w:rPr>
          <w:sz w:val="27"/>
          <w:szCs w:val="27"/>
        </w:rPr>
        <w:t xml:space="preserve"> о возникшем конфликте интересов или о возможности его возникновения, как только ему станет об этом известно;</w:t>
      </w:r>
    </w:p>
    <w:p w:rsidR="006B74CC" w:rsidRDefault="006B74CC" w:rsidP="006B74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4.3 Уведомлять работодателя и органы прокуратуры обо всех случаях обращения к нему каких-либо лиц, в целях склонения его к совершению коррупционных правонарушении.</w:t>
      </w:r>
    </w:p>
    <w:p w:rsidR="006B74CC" w:rsidRDefault="006B74CC" w:rsidP="006B74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B74CC" w:rsidRPr="006B74CC" w:rsidRDefault="006B74CC" w:rsidP="006B74C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74CC">
        <w:rPr>
          <w:b/>
          <w:sz w:val="27"/>
          <w:szCs w:val="27"/>
          <w:lang w:val="en-US"/>
        </w:rPr>
        <w:t>V</w:t>
      </w:r>
      <w:r w:rsidRPr="006B74CC">
        <w:rPr>
          <w:b/>
          <w:sz w:val="27"/>
          <w:szCs w:val="27"/>
        </w:rPr>
        <w:t>. Основные права работника учреждения (дозволения)</w:t>
      </w:r>
    </w:p>
    <w:p w:rsidR="00936A2D" w:rsidRDefault="00936A2D" w:rsidP="00936A2D">
      <w:pPr>
        <w:pStyle w:val="a9"/>
        <w:autoSpaceDE w:val="0"/>
        <w:autoSpaceDN w:val="0"/>
        <w:adjustRightInd w:val="0"/>
        <w:ind w:left="795"/>
        <w:jc w:val="center"/>
        <w:rPr>
          <w:b/>
          <w:sz w:val="28"/>
          <w:szCs w:val="28"/>
        </w:rPr>
      </w:pPr>
    </w:p>
    <w:p w:rsidR="006B74CC" w:rsidRPr="006B74CC" w:rsidRDefault="006B74CC" w:rsidP="006B74C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Знакомиться с документами, устанавливающими права и обязанности по занимаемой должности в МФЦ, критериями оценки качества исполнения должностях обязанностей;</w:t>
      </w:r>
    </w:p>
    <w:p w:rsidR="00B909A5" w:rsidRDefault="006B74CC" w:rsidP="006B74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Обращаться в случае возникновения коррупционного правонарушения в комиссию по соблюдению служебного поведения, предотвращения и </w:t>
      </w:r>
      <w:r w:rsidR="00FC0291">
        <w:rPr>
          <w:sz w:val="28"/>
          <w:szCs w:val="28"/>
        </w:rPr>
        <w:t>урегулирования конфликта интересов и антикоррупционной деятельности                  ГУ ЯНАО МФЦ.</w:t>
      </w:r>
    </w:p>
    <w:sectPr w:rsidR="00B909A5" w:rsidSect="00DE268F">
      <w:pgSz w:w="11906" w:h="16838"/>
      <w:pgMar w:top="1134" w:right="567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EB" w:rsidRDefault="00DB26EB" w:rsidP="003914FD">
      <w:r>
        <w:separator/>
      </w:r>
    </w:p>
  </w:endnote>
  <w:endnote w:type="continuationSeparator" w:id="0">
    <w:p w:rsidR="00DB26EB" w:rsidRDefault="00DB26EB" w:rsidP="003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EB" w:rsidRDefault="00DB26EB" w:rsidP="003914FD">
      <w:r>
        <w:separator/>
      </w:r>
    </w:p>
  </w:footnote>
  <w:footnote w:type="continuationSeparator" w:id="0">
    <w:p w:rsidR="00DB26EB" w:rsidRDefault="00DB26EB" w:rsidP="0039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D1DBB"/>
    <w:multiLevelType w:val="multilevel"/>
    <w:tmpl w:val="9530DE2C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abstractNum w:abstractNumId="1">
    <w:nsid w:val="42DF1B4A"/>
    <w:multiLevelType w:val="hybridMultilevel"/>
    <w:tmpl w:val="DB54D1FA"/>
    <w:lvl w:ilvl="0" w:tplc="764CA93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6A59D6"/>
    <w:multiLevelType w:val="hybridMultilevel"/>
    <w:tmpl w:val="603E8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47395"/>
    <w:multiLevelType w:val="multilevel"/>
    <w:tmpl w:val="D8BE96C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2270886"/>
    <w:multiLevelType w:val="hybridMultilevel"/>
    <w:tmpl w:val="19705676"/>
    <w:lvl w:ilvl="0" w:tplc="8252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FD"/>
    <w:rsid w:val="00003FED"/>
    <w:rsid w:val="000053FD"/>
    <w:rsid w:val="000054D1"/>
    <w:rsid w:val="000076C5"/>
    <w:rsid w:val="0001258A"/>
    <w:rsid w:val="0001555B"/>
    <w:rsid w:val="00016926"/>
    <w:rsid w:val="00017E33"/>
    <w:rsid w:val="00020C26"/>
    <w:rsid w:val="00022774"/>
    <w:rsid w:val="0002448C"/>
    <w:rsid w:val="00024FCA"/>
    <w:rsid w:val="00026C18"/>
    <w:rsid w:val="00027011"/>
    <w:rsid w:val="0002729A"/>
    <w:rsid w:val="0002743E"/>
    <w:rsid w:val="000303E7"/>
    <w:rsid w:val="000331C9"/>
    <w:rsid w:val="000358FB"/>
    <w:rsid w:val="00046C41"/>
    <w:rsid w:val="00050DFE"/>
    <w:rsid w:val="000524C5"/>
    <w:rsid w:val="000551AB"/>
    <w:rsid w:val="00055410"/>
    <w:rsid w:val="00060357"/>
    <w:rsid w:val="00062314"/>
    <w:rsid w:val="000633DF"/>
    <w:rsid w:val="00064BA4"/>
    <w:rsid w:val="00065DEF"/>
    <w:rsid w:val="00066270"/>
    <w:rsid w:val="0007054B"/>
    <w:rsid w:val="00071201"/>
    <w:rsid w:val="000715B3"/>
    <w:rsid w:val="00075166"/>
    <w:rsid w:val="00075931"/>
    <w:rsid w:val="000761A0"/>
    <w:rsid w:val="00077AA2"/>
    <w:rsid w:val="00077FF9"/>
    <w:rsid w:val="0008105F"/>
    <w:rsid w:val="00081A6F"/>
    <w:rsid w:val="00082285"/>
    <w:rsid w:val="0008284E"/>
    <w:rsid w:val="000858CD"/>
    <w:rsid w:val="00085D9F"/>
    <w:rsid w:val="000871A5"/>
    <w:rsid w:val="00087D53"/>
    <w:rsid w:val="000939C7"/>
    <w:rsid w:val="00095281"/>
    <w:rsid w:val="000956C8"/>
    <w:rsid w:val="0009708F"/>
    <w:rsid w:val="000A2280"/>
    <w:rsid w:val="000A34C1"/>
    <w:rsid w:val="000A37EC"/>
    <w:rsid w:val="000A4981"/>
    <w:rsid w:val="000A5EC1"/>
    <w:rsid w:val="000A7D76"/>
    <w:rsid w:val="000B09D2"/>
    <w:rsid w:val="000B1BC5"/>
    <w:rsid w:val="000B22AB"/>
    <w:rsid w:val="000B24E7"/>
    <w:rsid w:val="000B4BAC"/>
    <w:rsid w:val="000B6093"/>
    <w:rsid w:val="000B7210"/>
    <w:rsid w:val="000C3EBA"/>
    <w:rsid w:val="000C463A"/>
    <w:rsid w:val="000C5943"/>
    <w:rsid w:val="000C64BE"/>
    <w:rsid w:val="000C69AB"/>
    <w:rsid w:val="000C6BA6"/>
    <w:rsid w:val="000C6F11"/>
    <w:rsid w:val="000D188F"/>
    <w:rsid w:val="000D2242"/>
    <w:rsid w:val="000E08D9"/>
    <w:rsid w:val="000E317E"/>
    <w:rsid w:val="000E3E2A"/>
    <w:rsid w:val="000E449A"/>
    <w:rsid w:val="000F0661"/>
    <w:rsid w:val="000F1308"/>
    <w:rsid w:val="000F1D84"/>
    <w:rsid w:val="000F2BA4"/>
    <w:rsid w:val="000F36B4"/>
    <w:rsid w:val="000F66A3"/>
    <w:rsid w:val="000F74A4"/>
    <w:rsid w:val="001005A0"/>
    <w:rsid w:val="00100E4C"/>
    <w:rsid w:val="001014A3"/>
    <w:rsid w:val="00101F4A"/>
    <w:rsid w:val="00102EDC"/>
    <w:rsid w:val="00107177"/>
    <w:rsid w:val="0010798B"/>
    <w:rsid w:val="00113ACA"/>
    <w:rsid w:val="00113E9B"/>
    <w:rsid w:val="00115255"/>
    <w:rsid w:val="00115F39"/>
    <w:rsid w:val="00116D3C"/>
    <w:rsid w:val="001209C0"/>
    <w:rsid w:val="00123D97"/>
    <w:rsid w:val="00124E1A"/>
    <w:rsid w:val="00125890"/>
    <w:rsid w:val="001259B0"/>
    <w:rsid w:val="001267C8"/>
    <w:rsid w:val="001303C2"/>
    <w:rsid w:val="00131805"/>
    <w:rsid w:val="0013304C"/>
    <w:rsid w:val="00133521"/>
    <w:rsid w:val="00134F2B"/>
    <w:rsid w:val="00136B3E"/>
    <w:rsid w:val="00136FB0"/>
    <w:rsid w:val="001402E2"/>
    <w:rsid w:val="00141AFA"/>
    <w:rsid w:val="00143669"/>
    <w:rsid w:val="00145F58"/>
    <w:rsid w:val="0014701A"/>
    <w:rsid w:val="0015021F"/>
    <w:rsid w:val="00152B8A"/>
    <w:rsid w:val="00153384"/>
    <w:rsid w:val="00154DDA"/>
    <w:rsid w:val="0015581E"/>
    <w:rsid w:val="001569B9"/>
    <w:rsid w:val="00156DB6"/>
    <w:rsid w:val="0015709F"/>
    <w:rsid w:val="00157E9E"/>
    <w:rsid w:val="00161D94"/>
    <w:rsid w:val="00163852"/>
    <w:rsid w:val="001672EC"/>
    <w:rsid w:val="00171AC6"/>
    <w:rsid w:val="001743E9"/>
    <w:rsid w:val="00174F54"/>
    <w:rsid w:val="00176E54"/>
    <w:rsid w:val="001775F7"/>
    <w:rsid w:val="0018101D"/>
    <w:rsid w:val="001811B2"/>
    <w:rsid w:val="00181A32"/>
    <w:rsid w:val="00182E3C"/>
    <w:rsid w:val="0018519D"/>
    <w:rsid w:val="0018530E"/>
    <w:rsid w:val="00185F47"/>
    <w:rsid w:val="00186587"/>
    <w:rsid w:val="0019005B"/>
    <w:rsid w:val="001903CC"/>
    <w:rsid w:val="00191FB0"/>
    <w:rsid w:val="001924D5"/>
    <w:rsid w:val="001931DE"/>
    <w:rsid w:val="0019648F"/>
    <w:rsid w:val="001965A1"/>
    <w:rsid w:val="00196CE5"/>
    <w:rsid w:val="001A32D7"/>
    <w:rsid w:val="001A4366"/>
    <w:rsid w:val="001A4C78"/>
    <w:rsid w:val="001A5B76"/>
    <w:rsid w:val="001A6DDC"/>
    <w:rsid w:val="001B03B6"/>
    <w:rsid w:val="001B1240"/>
    <w:rsid w:val="001B2D05"/>
    <w:rsid w:val="001C30AB"/>
    <w:rsid w:val="001C346B"/>
    <w:rsid w:val="001C40BF"/>
    <w:rsid w:val="001C4A31"/>
    <w:rsid w:val="001C5BFD"/>
    <w:rsid w:val="001D0ACF"/>
    <w:rsid w:val="001D0DE9"/>
    <w:rsid w:val="001D0FD0"/>
    <w:rsid w:val="001D24D6"/>
    <w:rsid w:val="001D3543"/>
    <w:rsid w:val="001D67E2"/>
    <w:rsid w:val="001D7DF8"/>
    <w:rsid w:val="001E428D"/>
    <w:rsid w:val="001F1BC7"/>
    <w:rsid w:val="001F34E9"/>
    <w:rsid w:val="001F360A"/>
    <w:rsid w:val="001F3650"/>
    <w:rsid w:val="001F51FF"/>
    <w:rsid w:val="001F66FF"/>
    <w:rsid w:val="001F7098"/>
    <w:rsid w:val="00202FEF"/>
    <w:rsid w:val="002030E7"/>
    <w:rsid w:val="00203D37"/>
    <w:rsid w:val="002042C9"/>
    <w:rsid w:val="002045A0"/>
    <w:rsid w:val="002061D2"/>
    <w:rsid w:val="00206D4E"/>
    <w:rsid w:val="0020757F"/>
    <w:rsid w:val="00207653"/>
    <w:rsid w:val="00207A1A"/>
    <w:rsid w:val="002104E9"/>
    <w:rsid w:val="00210A26"/>
    <w:rsid w:val="002115C9"/>
    <w:rsid w:val="0021292A"/>
    <w:rsid w:val="00214807"/>
    <w:rsid w:val="0021638B"/>
    <w:rsid w:val="00216A4C"/>
    <w:rsid w:val="00216F7E"/>
    <w:rsid w:val="00220EDA"/>
    <w:rsid w:val="00223B5E"/>
    <w:rsid w:val="00223DD2"/>
    <w:rsid w:val="0022506A"/>
    <w:rsid w:val="0023003F"/>
    <w:rsid w:val="00230876"/>
    <w:rsid w:val="002310F0"/>
    <w:rsid w:val="00231AB8"/>
    <w:rsid w:val="00233775"/>
    <w:rsid w:val="00233F34"/>
    <w:rsid w:val="0023465A"/>
    <w:rsid w:val="00237014"/>
    <w:rsid w:val="00242ABB"/>
    <w:rsid w:val="00242B08"/>
    <w:rsid w:val="00242BC1"/>
    <w:rsid w:val="0024684E"/>
    <w:rsid w:val="00250572"/>
    <w:rsid w:val="00250CB8"/>
    <w:rsid w:val="002565FC"/>
    <w:rsid w:val="00256A45"/>
    <w:rsid w:val="00261345"/>
    <w:rsid w:val="002618EE"/>
    <w:rsid w:val="002634DF"/>
    <w:rsid w:val="00267F3F"/>
    <w:rsid w:val="00272DFD"/>
    <w:rsid w:val="00274DFA"/>
    <w:rsid w:val="00282A29"/>
    <w:rsid w:val="00282D94"/>
    <w:rsid w:val="0028357B"/>
    <w:rsid w:val="002861BD"/>
    <w:rsid w:val="00286662"/>
    <w:rsid w:val="002868E4"/>
    <w:rsid w:val="00287141"/>
    <w:rsid w:val="00290FFE"/>
    <w:rsid w:val="00291696"/>
    <w:rsid w:val="0029209E"/>
    <w:rsid w:val="00292B5B"/>
    <w:rsid w:val="00292F45"/>
    <w:rsid w:val="0029335D"/>
    <w:rsid w:val="00293F16"/>
    <w:rsid w:val="002A2EBD"/>
    <w:rsid w:val="002A3D8E"/>
    <w:rsid w:val="002A6CE6"/>
    <w:rsid w:val="002A7249"/>
    <w:rsid w:val="002B034F"/>
    <w:rsid w:val="002B25ED"/>
    <w:rsid w:val="002B3D6C"/>
    <w:rsid w:val="002B5C81"/>
    <w:rsid w:val="002B5D04"/>
    <w:rsid w:val="002B75E6"/>
    <w:rsid w:val="002B7ABE"/>
    <w:rsid w:val="002C24B0"/>
    <w:rsid w:val="002C2AAE"/>
    <w:rsid w:val="002C5A6C"/>
    <w:rsid w:val="002C653D"/>
    <w:rsid w:val="002C6748"/>
    <w:rsid w:val="002C6EA1"/>
    <w:rsid w:val="002C7FC6"/>
    <w:rsid w:val="002D128F"/>
    <w:rsid w:val="002D1F75"/>
    <w:rsid w:val="002D2758"/>
    <w:rsid w:val="002D2E02"/>
    <w:rsid w:val="002D50D8"/>
    <w:rsid w:val="002D5137"/>
    <w:rsid w:val="002D7219"/>
    <w:rsid w:val="002E37B4"/>
    <w:rsid w:val="002E4FD6"/>
    <w:rsid w:val="002E5249"/>
    <w:rsid w:val="002E6685"/>
    <w:rsid w:val="002F1A83"/>
    <w:rsid w:val="002F56C1"/>
    <w:rsid w:val="0030154E"/>
    <w:rsid w:val="00301F82"/>
    <w:rsid w:val="00303683"/>
    <w:rsid w:val="003056E3"/>
    <w:rsid w:val="00305A86"/>
    <w:rsid w:val="003116AB"/>
    <w:rsid w:val="00312138"/>
    <w:rsid w:val="00312C0B"/>
    <w:rsid w:val="00315CAE"/>
    <w:rsid w:val="00315FF4"/>
    <w:rsid w:val="003176B7"/>
    <w:rsid w:val="0032417B"/>
    <w:rsid w:val="003241DF"/>
    <w:rsid w:val="00324D44"/>
    <w:rsid w:val="00331A41"/>
    <w:rsid w:val="00331B1F"/>
    <w:rsid w:val="0033278E"/>
    <w:rsid w:val="00334DAA"/>
    <w:rsid w:val="0033540A"/>
    <w:rsid w:val="003436B0"/>
    <w:rsid w:val="00343CCA"/>
    <w:rsid w:val="00346635"/>
    <w:rsid w:val="00346D25"/>
    <w:rsid w:val="0035036F"/>
    <w:rsid w:val="00350ECC"/>
    <w:rsid w:val="00351BB8"/>
    <w:rsid w:val="0035252B"/>
    <w:rsid w:val="0035402D"/>
    <w:rsid w:val="00355714"/>
    <w:rsid w:val="003564BD"/>
    <w:rsid w:val="003566E2"/>
    <w:rsid w:val="00357ABD"/>
    <w:rsid w:val="003631E7"/>
    <w:rsid w:val="00367361"/>
    <w:rsid w:val="003702CD"/>
    <w:rsid w:val="003710C8"/>
    <w:rsid w:val="00372FBD"/>
    <w:rsid w:val="003731D8"/>
    <w:rsid w:val="00374771"/>
    <w:rsid w:val="003760DE"/>
    <w:rsid w:val="00382806"/>
    <w:rsid w:val="00383AC5"/>
    <w:rsid w:val="003841E4"/>
    <w:rsid w:val="00384EF0"/>
    <w:rsid w:val="00386706"/>
    <w:rsid w:val="003914FD"/>
    <w:rsid w:val="00391ACB"/>
    <w:rsid w:val="00392B72"/>
    <w:rsid w:val="00394596"/>
    <w:rsid w:val="0039707A"/>
    <w:rsid w:val="003A0321"/>
    <w:rsid w:val="003A04EA"/>
    <w:rsid w:val="003A05D4"/>
    <w:rsid w:val="003A19AE"/>
    <w:rsid w:val="003A2590"/>
    <w:rsid w:val="003A2C7B"/>
    <w:rsid w:val="003A4D4F"/>
    <w:rsid w:val="003B00AB"/>
    <w:rsid w:val="003B3206"/>
    <w:rsid w:val="003B3B0D"/>
    <w:rsid w:val="003C1C33"/>
    <w:rsid w:val="003C1D22"/>
    <w:rsid w:val="003C3149"/>
    <w:rsid w:val="003C49A4"/>
    <w:rsid w:val="003C4ADF"/>
    <w:rsid w:val="003C54B8"/>
    <w:rsid w:val="003D0B7C"/>
    <w:rsid w:val="003D1DAC"/>
    <w:rsid w:val="003D511F"/>
    <w:rsid w:val="003E082B"/>
    <w:rsid w:val="003E1CB8"/>
    <w:rsid w:val="003E3FDB"/>
    <w:rsid w:val="003E5237"/>
    <w:rsid w:val="003E6EB8"/>
    <w:rsid w:val="003E7A7E"/>
    <w:rsid w:val="003F1692"/>
    <w:rsid w:val="003F1ABB"/>
    <w:rsid w:val="003F2080"/>
    <w:rsid w:val="003F3445"/>
    <w:rsid w:val="003F3F0F"/>
    <w:rsid w:val="003F3FA8"/>
    <w:rsid w:val="003F5DA2"/>
    <w:rsid w:val="003F64CB"/>
    <w:rsid w:val="003F75FC"/>
    <w:rsid w:val="00402EC2"/>
    <w:rsid w:val="00403FA7"/>
    <w:rsid w:val="004068B5"/>
    <w:rsid w:val="0041057A"/>
    <w:rsid w:val="0041072F"/>
    <w:rsid w:val="00411581"/>
    <w:rsid w:val="0041259E"/>
    <w:rsid w:val="00412DC9"/>
    <w:rsid w:val="00412F9E"/>
    <w:rsid w:val="00413848"/>
    <w:rsid w:val="0041711A"/>
    <w:rsid w:val="00417167"/>
    <w:rsid w:val="00417697"/>
    <w:rsid w:val="00417FFB"/>
    <w:rsid w:val="0042129F"/>
    <w:rsid w:val="00423B20"/>
    <w:rsid w:val="00423D34"/>
    <w:rsid w:val="00424E2F"/>
    <w:rsid w:val="00430718"/>
    <w:rsid w:val="00430B16"/>
    <w:rsid w:val="00432356"/>
    <w:rsid w:val="004416C5"/>
    <w:rsid w:val="00442ABE"/>
    <w:rsid w:val="00450005"/>
    <w:rsid w:val="0045067C"/>
    <w:rsid w:val="00451138"/>
    <w:rsid w:val="00453DC2"/>
    <w:rsid w:val="0045487B"/>
    <w:rsid w:val="004552C2"/>
    <w:rsid w:val="00461637"/>
    <w:rsid w:val="00461B9E"/>
    <w:rsid w:val="00464052"/>
    <w:rsid w:val="004673B5"/>
    <w:rsid w:val="00467F64"/>
    <w:rsid w:val="004707FB"/>
    <w:rsid w:val="00470932"/>
    <w:rsid w:val="004710C8"/>
    <w:rsid w:val="00473791"/>
    <w:rsid w:val="0047622E"/>
    <w:rsid w:val="00492026"/>
    <w:rsid w:val="004922B9"/>
    <w:rsid w:val="004923C5"/>
    <w:rsid w:val="00493A51"/>
    <w:rsid w:val="0049636D"/>
    <w:rsid w:val="004A1519"/>
    <w:rsid w:val="004A1BB3"/>
    <w:rsid w:val="004A29E1"/>
    <w:rsid w:val="004A321F"/>
    <w:rsid w:val="004A34EB"/>
    <w:rsid w:val="004A49C2"/>
    <w:rsid w:val="004A4B83"/>
    <w:rsid w:val="004A5BC3"/>
    <w:rsid w:val="004A7A22"/>
    <w:rsid w:val="004B16B8"/>
    <w:rsid w:val="004B36B3"/>
    <w:rsid w:val="004B379D"/>
    <w:rsid w:val="004B3EEB"/>
    <w:rsid w:val="004B47D6"/>
    <w:rsid w:val="004B58C1"/>
    <w:rsid w:val="004B5C83"/>
    <w:rsid w:val="004B606E"/>
    <w:rsid w:val="004B764B"/>
    <w:rsid w:val="004C18FC"/>
    <w:rsid w:val="004C2283"/>
    <w:rsid w:val="004C397F"/>
    <w:rsid w:val="004C74EC"/>
    <w:rsid w:val="004C781F"/>
    <w:rsid w:val="004D1763"/>
    <w:rsid w:val="004D42F3"/>
    <w:rsid w:val="004D506D"/>
    <w:rsid w:val="004D524A"/>
    <w:rsid w:val="004D6187"/>
    <w:rsid w:val="004E1B02"/>
    <w:rsid w:val="004E1C95"/>
    <w:rsid w:val="004E30BE"/>
    <w:rsid w:val="004E7CA4"/>
    <w:rsid w:val="004F0A3B"/>
    <w:rsid w:val="004F0E0E"/>
    <w:rsid w:val="004F3ABB"/>
    <w:rsid w:val="004F4CD6"/>
    <w:rsid w:val="004F5415"/>
    <w:rsid w:val="004F6734"/>
    <w:rsid w:val="004F7E38"/>
    <w:rsid w:val="005007CF"/>
    <w:rsid w:val="00500834"/>
    <w:rsid w:val="0050405A"/>
    <w:rsid w:val="0050411B"/>
    <w:rsid w:val="00505272"/>
    <w:rsid w:val="00505C3B"/>
    <w:rsid w:val="00507B56"/>
    <w:rsid w:val="00510BC1"/>
    <w:rsid w:val="00511FEB"/>
    <w:rsid w:val="0051645D"/>
    <w:rsid w:val="005168E6"/>
    <w:rsid w:val="00516B31"/>
    <w:rsid w:val="00520027"/>
    <w:rsid w:val="005218EC"/>
    <w:rsid w:val="00524235"/>
    <w:rsid w:val="005242A5"/>
    <w:rsid w:val="00524AF6"/>
    <w:rsid w:val="00526967"/>
    <w:rsid w:val="00533676"/>
    <w:rsid w:val="00534945"/>
    <w:rsid w:val="00535595"/>
    <w:rsid w:val="00535B22"/>
    <w:rsid w:val="00536453"/>
    <w:rsid w:val="00536C0D"/>
    <w:rsid w:val="00537F48"/>
    <w:rsid w:val="00540165"/>
    <w:rsid w:val="00541E59"/>
    <w:rsid w:val="00543ACA"/>
    <w:rsid w:val="00544B4C"/>
    <w:rsid w:val="0054579E"/>
    <w:rsid w:val="00545A0F"/>
    <w:rsid w:val="005461CF"/>
    <w:rsid w:val="00547438"/>
    <w:rsid w:val="0055119E"/>
    <w:rsid w:val="00551FAD"/>
    <w:rsid w:val="00552DC5"/>
    <w:rsid w:val="0056033B"/>
    <w:rsid w:val="00561C37"/>
    <w:rsid w:val="00561F82"/>
    <w:rsid w:val="0056301C"/>
    <w:rsid w:val="00563F5C"/>
    <w:rsid w:val="005646AF"/>
    <w:rsid w:val="0056532D"/>
    <w:rsid w:val="00565E8F"/>
    <w:rsid w:val="00566093"/>
    <w:rsid w:val="0056647B"/>
    <w:rsid w:val="0056654C"/>
    <w:rsid w:val="00570F8D"/>
    <w:rsid w:val="00571422"/>
    <w:rsid w:val="00575571"/>
    <w:rsid w:val="005814CD"/>
    <w:rsid w:val="0058195F"/>
    <w:rsid w:val="005854D7"/>
    <w:rsid w:val="005879AE"/>
    <w:rsid w:val="005908A0"/>
    <w:rsid w:val="005A12D1"/>
    <w:rsid w:val="005A20AA"/>
    <w:rsid w:val="005A2C5A"/>
    <w:rsid w:val="005A5A01"/>
    <w:rsid w:val="005A5AD2"/>
    <w:rsid w:val="005A63DA"/>
    <w:rsid w:val="005A6F3A"/>
    <w:rsid w:val="005A71F0"/>
    <w:rsid w:val="005A72AA"/>
    <w:rsid w:val="005A7324"/>
    <w:rsid w:val="005B2296"/>
    <w:rsid w:val="005B2FCF"/>
    <w:rsid w:val="005B31B5"/>
    <w:rsid w:val="005B3D64"/>
    <w:rsid w:val="005B5AF4"/>
    <w:rsid w:val="005C21FA"/>
    <w:rsid w:val="005C3A2B"/>
    <w:rsid w:val="005C4CC9"/>
    <w:rsid w:val="005D1B79"/>
    <w:rsid w:val="005D1EDA"/>
    <w:rsid w:val="005D203F"/>
    <w:rsid w:val="005D368D"/>
    <w:rsid w:val="005D7E4D"/>
    <w:rsid w:val="005E2276"/>
    <w:rsid w:val="005E41EC"/>
    <w:rsid w:val="005E61C5"/>
    <w:rsid w:val="005F2393"/>
    <w:rsid w:val="005F5C1A"/>
    <w:rsid w:val="005F6469"/>
    <w:rsid w:val="00600023"/>
    <w:rsid w:val="00602AB5"/>
    <w:rsid w:val="00603B9B"/>
    <w:rsid w:val="006104A7"/>
    <w:rsid w:val="00614541"/>
    <w:rsid w:val="00620FB1"/>
    <w:rsid w:val="0062345B"/>
    <w:rsid w:val="0062526D"/>
    <w:rsid w:val="00626041"/>
    <w:rsid w:val="00627BBE"/>
    <w:rsid w:val="0063065A"/>
    <w:rsid w:val="0063150B"/>
    <w:rsid w:val="006357B9"/>
    <w:rsid w:val="006357D6"/>
    <w:rsid w:val="006364E2"/>
    <w:rsid w:val="00640805"/>
    <w:rsid w:val="00646BC7"/>
    <w:rsid w:val="00647C5A"/>
    <w:rsid w:val="00653210"/>
    <w:rsid w:val="0065357E"/>
    <w:rsid w:val="00653929"/>
    <w:rsid w:val="00654198"/>
    <w:rsid w:val="006546F7"/>
    <w:rsid w:val="0065571A"/>
    <w:rsid w:val="00663504"/>
    <w:rsid w:val="00664C93"/>
    <w:rsid w:val="00671081"/>
    <w:rsid w:val="0067505D"/>
    <w:rsid w:val="00677998"/>
    <w:rsid w:val="0068058D"/>
    <w:rsid w:val="00681047"/>
    <w:rsid w:val="00682D5F"/>
    <w:rsid w:val="00683A32"/>
    <w:rsid w:val="00684724"/>
    <w:rsid w:val="00685142"/>
    <w:rsid w:val="00686060"/>
    <w:rsid w:val="00686E05"/>
    <w:rsid w:val="0069288A"/>
    <w:rsid w:val="006962AC"/>
    <w:rsid w:val="006972DB"/>
    <w:rsid w:val="006A138B"/>
    <w:rsid w:val="006A39E1"/>
    <w:rsid w:val="006A5B49"/>
    <w:rsid w:val="006A69F6"/>
    <w:rsid w:val="006A7C0E"/>
    <w:rsid w:val="006B0160"/>
    <w:rsid w:val="006B04FC"/>
    <w:rsid w:val="006B4B95"/>
    <w:rsid w:val="006B4DE6"/>
    <w:rsid w:val="006B5581"/>
    <w:rsid w:val="006B706E"/>
    <w:rsid w:val="006B74CC"/>
    <w:rsid w:val="006C0F60"/>
    <w:rsid w:val="006C31BA"/>
    <w:rsid w:val="006D452C"/>
    <w:rsid w:val="006D4896"/>
    <w:rsid w:val="006D562F"/>
    <w:rsid w:val="006D69FF"/>
    <w:rsid w:val="006D75EE"/>
    <w:rsid w:val="006E1839"/>
    <w:rsid w:val="006E305F"/>
    <w:rsid w:val="006E50E8"/>
    <w:rsid w:val="006E6EBA"/>
    <w:rsid w:val="006F4C5E"/>
    <w:rsid w:val="006F4F39"/>
    <w:rsid w:val="006F53AF"/>
    <w:rsid w:val="006F6892"/>
    <w:rsid w:val="006F6E13"/>
    <w:rsid w:val="007001A1"/>
    <w:rsid w:val="0070076C"/>
    <w:rsid w:val="00701CFF"/>
    <w:rsid w:val="00702CCF"/>
    <w:rsid w:val="00703D5A"/>
    <w:rsid w:val="00706456"/>
    <w:rsid w:val="00706C5C"/>
    <w:rsid w:val="0070739C"/>
    <w:rsid w:val="007103DA"/>
    <w:rsid w:val="007130CF"/>
    <w:rsid w:val="00714725"/>
    <w:rsid w:val="0071554E"/>
    <w:rsid w:val="007167A0"/>
    <w:rsid w:val="00716A60"/>
    <w:rsid w:val="00717F80"/>
    <w:rsid w:val="007211EF"/>
    <w:rsid w:val="00721897"/>
    <w:rsid w:val="00723FBA"/>
    <w:rsid w:val="00724C30"/>
    <w:rsid w:val="00726113"/>
    <w:rsid w:val="007265ED"/>
    <w:rsid w:val="007304C6"/>
    <w:rsid w:val="0073161D"/>
    <w:rsid w:val="00732178"/>
    <w:rsid w:val="00732E57"/>
    <w:rsid w:val="0073370C"/>
    <w:rsid w:val="007340F4"/>
    <w:rsid w:val="007346F9"/>
    <w:rsid w:val="0073580C"/>
    <w:rsid w:val="00735978"/>
    <w:rsid w:val="007364E6"/>
    <w:rsid w:val="00737E9F"/>
    <w:rsid w:val="00740CEC"/>
    <w:rsid w:val="0074169C"/>
    <w:rsid w:val="0074795F"/>
    <w:rsid w:val="00750A12"/>
    <w:rsid w:val="00751D03"/>
    <w:rsid w:val="0075575D"/>
    <w:rsid w:val="00755E31"/>
    <w:rsid w:val="007605FE"/>
    <w:rsid w:val="00760DE1"/>
    <w:rsid w:val="007611EE"/>
    <w:rsid w:val="00761794"/>
    <w:rsid w:val="0076405D"/>
    <w:rsid w:val="007653BB"/>
    <w:rsid w:val="00766737"/>
    <w:rsid w:val="00771899"/>
    <w:rsid w:val="007735F5"/>
    <w:rsid w:val="007740FE"/>
    <w:rsid w:val="00774CA4"/>
    <w:rsid w:val="00776008"/>
    <w:rsid w:val="00776F7E"/>
    <w:rsid w:val="00782D45"/>
    <w:rsid w:val="007842B6"/>
    <w:rsid w:val="007906E8"/>
    <w:rsid w:val="00793124"/>
    <w:rsid w:val="007A037A"/>
    <w:rsid w:val="007A0B12"/>
    <w:rsid w:val="007A101C"/>
    <w:rsid w:val="007A1B13"/>
    <w:rsid w:val="007A313A"/>
    <w:rsid w:val="007A33AB"/>
    <w:rsid w:val="007A5EB0"/>
    <w:rsid w:val="007A6353"/>
    <w:rsid w:val="007A7DDD"/>
    <w:rsid w:val="007B0B6D"/>
    <w:rsid w:val="007B164A"/>
    <w:rsid w:val="007B1CA4"/>
    <w:rsid w:val="007B62FA"/>
    <w:rsid w:val="007C1011"/>
    <w:rsid w:val="007C1205"/>
    <w:rsid w:val="007C21AC"/>
    <w:rsid w:val="007C22CB"/>
    <w:rsid w:val="007C2BED"/>
    <w:rsid w:val="007C318F"/>
    <w:rsid w:val="007C3CEC"/>
    <w:rsid w:val="007C6366"/>
    <w:rsid w:val="007D3C57"/>
    <w:rsid w:val="007D4014"/>
    <w:rsid w:val="007D43C3"/>
    <w:rsid w:val="007D47AC"/>
    <w:rsid w:val="007D6B5A"/>
    <w:rsid w:val="007D6ED2"/>
    <w:rsid w:val="007E0D93"/>
    <w:rsid w:val="007E293E"/>
    <w:rsid w:val="007E3A4A"/>
    <w:rsid w:val="007E5FCC"/>
    <w:rsid w:val="007E7FE2"/>
    <w:rsid w:val="007F450E"/>
    <w:rsid w:val="007F45AE"/>
    <w:rsid w:val="007F7ECE"/>
    <w:rsid w:val="00801FD2"/>
    <w:rsid w:val="0080206A"/>
    <w:rsid w:val="00803C3C"/>
    <w:rsid w:val="0080526E"/>
    <w:rsid w:val="008062CF"/>
    <w:rsid w:val="00811805"/>
    <w:rsid w:val="00814643"/>
    <w:rsid w:val="008158B3"/>
    <w:rsid w:val="00816100"/>
    <w:rsid w:val="0082015C"/>
    <w:rsid w:val="008212FF"/>
    <w:rsid w:val="00821CA3"/>
    <w:rsid w:val="008242E7"/>
    <w:rsid w:val="00824A50"/>
    <w:rsid w:val="00825697"/>
    <w:rsid w:val="008262D8"/>
    <w:rsid w:val="00827ACC"/>
    <w:rsid w:val="00830CCD"/>
    <w:rsid w:val="0083276A"/>
    <w:rsid w:val="00836E5C"/>
    <w:rsid w:val="00837736"/>
    <w:rsid w:val="00840AFD"/>
    <w:rsid w:val="00841065"/>
    <w:rsid w:val="008439D1"/>
    <w:rsid w:val="00844354"/>
    <w:rsid w:val="008463B6"/>
    <w:rsid w:val="008467B8"/>
    <w:rsid w:val="00846987"/>
    <w:rsid w:val="008512F9"/>
    <w:rsid w:val="00853B26"/>
    <w:rsid w:val="00855B80"/>
    <w:rsid w:val="008572A2"/>
    <w:rsid w:val="00860564"/>
    <w:rsid w:val="00860D88"/>
    <w:rsid w:val="00860DF5"/>
    <w:rsid w:val="008627D6"/>
    <w:rsid w:val="00866381"/>
    <w:rsid w:val="00866870"/>
    <w:rsid w:val="00867523"/>
    <w:rsid w:val="008738DD"/>
    <w:rsid w:val="008767F8"/>
    <w:rsid w:val="00882435"/>
    <w:rsid w:val="00892511"/>
    <w:rsid w:val="00894879"/>
    <w:rsid w:val="00894A68"/>
    <w:rsid w:val="00896BE2"/>
    <w:rsid w:val="00896DDE"/>
    <w:rsid w:val="00896E4D"/>
    <w:rsid w:val="00896F13"/>
    <w:rsid w:val="008A000F"/>
    <w:rsid w:val="008A2177"/>
    <w:rsid w:val="008B277E"/>
    <w:rsid w:val="008B27C8"/>
    <w:rsid w:val="008B3682"/>
    <w:rsid w:val="008B4B47"/>
    <w:rsid w:val="008C08AF"/>
    <w:rsid w:val="008C0B93"/>
    <w:rsid w:val="008C13D4"/>
    <w:rsid w:val="008C2E9E"/>
    <w:rsid w:val="008C3A56"/>
    <w:rsid w:val="008D0396"/>
    <w:rsid w:val="008D25E4"/>
    <w:rsid w:val="008D433B"/>
    <w:rsid w:val="008D4B07"/>
    <w:rsid w:val="008D50F7"/>
    <w:rsid w:val="008D578C"/>
    <w:rsid w:val="008D65A2"/>
    <w:rsid w:val="008D7C25"/>
    <w:rsid w:val="008E01D6"/>
    <w:rsid w:val="008E0228"/>
    <w:rsid w:val="008E3518"/>
    <w:rsid w:val="008E3E10"/>
    <w:rsid w:val="008E45F1"/>
    <w:rsid w:val="008E4EB8"/>
    <w:rsid w:val="008F1756"/>
    <w:rsid w:val="008F3856"/>
    <w:rsid w:val="008F3EDD"/>
    <w:rsid w:val="008F55ED"/>
    <w:rsid w:val="00900378"/>
    <w:rsid w:val="00905479"/>
    <w:rsid w:val="00906F86"/>
    <w:rsid w:val="00907AFA"/>
    <w:rsid w:val="00910DAE"/>
    <w:rsid w:val="0091107A"/>
    <w:rsid w:val="00911F05"/>
    <w:rsid w:val="00912F18"/>
    <w:rsid w:val="00914CC9"/>
    <w:rsid w:val="0091687F"/>
    <w:rsid w:val="00917FDD"/>
    <w:rsid w:val="0092070B"/>
    <w:rsid w:val="0092254C"/>
    <w:rsid w:val="0092299D"/>
    <w:rsid w:val="0092734E"/>
    <w:rsid w:val="00935137"/>
    <w:rsid w:val="00936A2D"/>
    <w:rsid w:val="00943311"/>
    <w:rsid w:val="00947521"/>
    <w:rsid w:val="00947ADE"/>
    <w:rsid w:val="0095201A"/>
    <w:rsid w:val="009542E9"/>
    <w:rsid w:val="0095431F"/>
    <w:rsid w:val="009549CD"/>
    <w:rsid w:val="0095555D"/>
    <w:rsid w:val="00955AED"/>
    <w:rsid w:val="00956172"/>
    <w:rsid w:val="0095655B"/>
    <w:rsid w:val="00961231"/>
    <w:rsid w:val="00962377"/>
    <w:rsid w:val="0096414C"/>
    <w:rsid w:val="0096460F"/>
    <w:rsid w:val="00966E6D"/>
    <w:rsid w:val="009670ED"/>
    <w:rsid w:val="00967FCA"/>
    <w:rsid w:val="009703A1"/>
    <w:rsid w:val="009709B0"/>
    <w:rsid w:val="00972D26"/>
    <w:rsid w:val="00975211"/>
    <w:rsid w:val="00975802"/>
    <w:rsid w:val="00976AC1"/>
    <w:rsid w:val="00977B0E"/>
    <w:rsid w:val="009858B5"/>
    <w:rsid w:val="00985EC0"/>
    <w:rsid w:val="0099035D"/>
    <w:rsid w:val="009925A0"/>
    <w:rsid w:val="00993556"/>
    <w:rsid w:val="009936D6"/>
    <w:rsid w:val="009A0367"/>
    <w:rsid w:val="009A2B31"/>
    <w:rsid w:val="009A4E35"/>
    <w:rsid w:val="009A7272"/>
    <w:rsid w:val="009B0021"/>
    <w:rsid w:val="009B02CB"/>
    <w:rsid w:val="009B036B"/>
    <w:rsid w:val="009B2D55"/>
    <w:rsid w:val="009B4157"/>
    <w:rsid w:val="009B6DB9"/>
    <w:rsid w:val="009C1458"/>
    <w:rsid w:val="009C15D1"/>
    <w:rsid w:val="009C2659"/>
    <w:rsid w:val="009C50E5"/>
    <w:rsid w:val="009C5999"/>
    <w:rsid w:val="009C5D14"/>
    <w:rsid w:val="009D0210"/>
    <w:rsid w:val="009D1382"/>
    <w:rsid w:val="009D5821"/>
    <w:rsid w:val="009E0F97"/>
    <w:rsid w:val="009E2E41"/>
    <w:rsid w:val="009E3C88"/>
    <w:rsid w:val="009E7F77"/>
    <w:rsid w:val="009F0A20"/>
    <w:rsid w:val="009F42A5"/>
    <w:rsid w:val="009F472B"/>
    <w:rsid w:val="009F54F6"/>
    <w:rsid w:val="009F6137"/>
    <w:rsid w:val="009F74B2"/>
    <w:rsid w:val="00A01630"/>
    <w:rsid w:val="00A058C7"/>
    <w:rsid w:val="00A1030B"/>
    <w:rsid w:val="00A123DA"/>
    <w:rsid w:val="00A14C1C"/>
    <w:rsid w:val="00A15490"/>
    <w:rsid w:val="00A21563"/>
    <w:rsid w:val="00A225FF"/>
    <w:rsid w:val="00A22AFE"/>
    <w:rsid w:val="00A247E6"/>
    <w:rsid w:val="00A309DC"/>
    <w:rsid w:val="00A3194E"/>
    <w:rsid w:val="00A3275C"/>
    <w:rsid w:val="00A34A82"/>
    <w:rsid w:val="00A35DA3"/>
    <w:rsid w:val="00A3627E"/>
    <w:rsid w:val="00A3667C"/>
    <w:rsid w:val="00A37064"/>
    <w:rsid w:val="00A373AA"/>
    <w:rsid w:val="00A37E38"/>
    <w:rsid w:val="00A37E6C"/>
    <w:rsid w:val="00A4098E"/>
    <w:rsid w:val="00A41063"/>
    <w:rsid w:val="00A4221F"/>
    <w:rsid w:val="00A42F06"/>
    <w:rsid w:val="00A44F18"/>
    <w:rsid w:val="00A46729"/>
    <w:rsid w:val="00A50B9F"/>
    <w:rsid w:val="00A5337D"/>
    <w:rsid w:val="00A57126"/>
    <w:rsid w:val="00A62D67"/>
    <w:rsid w:val="00A63000"/>
    <w:rsid w:val="00A644FF"/>
    <w:rsid w:val="00A659A6"/>
    <w:rsid w:val="00A73457"/>
    <w:rsid w:val="00A744A7"/>
    <w:rsid w:val="00A7625D"/>
    <w:rsid w:val="00A80E71"/>
    <w:rsid w:val="00A81310"/>
    <w:rsid w:val="00A82401"/>
    <w:rsid w:val="00A84159"/>
    <w:rsid w:val="00A84626"/>
    <w:rsid w:val="00A87E3E"/>
    <w:rsid w:val="00A91B6A"/>
    <w:rsid w:val="00A92AF4"/>
    <w:rsid w:val="00A971F0"/>
    <w:rsid w:val="00A97F47"/>
    <w:rsid w:val="00AA0BC1"/>
    <w:rsid w:val="00AA3EAD"/>
    <w:rsid w:val="00AA5270"/>
    <w:rsid w:val="00AB0E42"/>
    <w:rsid w:val="00AB16BA"/>
    <w:rsid w:val="00AB196D"/>
    <w:rsid w:val="00AB2BA8"/>
    <w:rsid w:val="00AB6DA5"/>
    <w:rsid w:val="00AB7307"/>
    <w:rsid w:val="00AB73E2"/>
    <w:rsid w:val="00AB7B79"/>
    <w:rsid w:val="00AC0C18"/>
    <w:rsid w:val="00AC1DCC"/>
    <w:rsid w:val="00AC5515"/>
    <w:rsid w:val="00AC71AD"/>
    <w:rsid w:val="00AD1B5B"/>
    <w:rsid w:val="00AD1F25"/>
    <w:rsid w:val="00AD2EF5"/>
    <w:rsid w:val="00AD4CCD"/>
    <w:rsid w:val="00AD4E6D"/>
    <w:rsid w:val="00AD656D"/>
    <w:rsid w:val="00AD67B9"/>
    <w:rsid w:val="00AD6C96"/>
    <w:rsid w:val="00AD7D37"/>
    <w:rsid w:val="00AE2AD1"/>
    <w:rsid w:val="00AF035A"/>
    <w:rsid w:val="00B042EE"/>
    <w:rsid w:val="00B06C32"/>
    <w:rsid w:val="00B07515"/>
    <w:rsid w:val="00B16395"/>
    <w:rsid w:val="00B163AD"/>
    <w:rsid w:val="00B209A7"/>
    <w:rsid w:val="00B2108C"/>
    <w:rsid w:val="00B229B3"/>
    <w:rsid w:val="00B2608C"/>
    <w:rsid w:val="00B27923"/>
    <w:rsid w:val="00B27D38"/>
    <w:rsid w:val="00B3011A"/>
    <w:rsid w:val="00B336DB"/>
    <w:rsid w:val="00B354E9"/>
    <w:rsid w:val="00B35B3D"/>
    <w:rsid w:val="00B37196"/>
    <w:rsid w:val="00B416A1"/>
    <w:rsid w:val="00B47810"/>
    <w:rsid w:val="00B52CC3"/>
    <w:rsid w:val="00B52EEF"/>
    <w:rsid w:val="00B53E44"/>
    <w:rsid w:val="00B54A33"/>
    <w:rsid w:val="00B55140"/>
    <w:rsid w:val="00B554FA"/>
    <w:rsid w:val="00B55B94"/>
    <w:rsid w:val="00B57548"/>
    <w:rsid w:val="00B61F91"/>
    <w:rsid w:val="00B620AE"/>
    <w:rsid w:val="00B6348E"/>
    <w:rsid w:val="00B65687"/>
    <w:rsid w:val="00B67737"/>
    <w:rsid w:val="00B70ADC"/>
    <w:rsid w:val="00B72BE2"/>
    <w:rsid w:val="00B72FC3"/>
    <w:rsid w:val="00B73C34"/>
    <w:rsid w:val="00B75B45"/>
    <w:rsid w:val="00B80D67"/>
    <w:rsid w:val="00B817D1"/>
    <w:rsid w:val="00B81FF1"/>
    <w:rsid w:val="00B822F0"/>
    <w:rsid w:val="00B831FC"/>
    <w:rsid w:val="00B86BB8"/>
    <w:rsid w:val="00B909A5"/>
    <w:rsid w:val="00B92222"/>
    <w:rsid w:val="00B93BB4"/>
    <w:rsid w:val="00B94780"/>
    <w:rsid w:val="00B9487E"/>
    <w:rsid w:val="00B96B6F"/>
    <w:rsid w:val="00BA4DE3"/>
    <w:rsid w:val="00BA5936"/>
    <w:rsid w:val="00BA6661"/>
    <w:rsid w:val="00BB4BAA"/>
    <w:rsid w:val="00BB6135"/>
    <w:rsid w:val="00BC3799"/>
    <w:rsid w:val="00BC3C83"/>
    <w:rsid w:val="00BC561F"/>
    <w:rsid w:val="00BD28CA"/>
    <w:rsid w:val="00BD2F3E"/>
    <w:rsid w:val="00BE4FEE"/>
    <w:rsid w:val="00BE6DCE"/>
    <w:rsid w:val="00BF1117"/>
    <w:rsid w:val="00BF1247"/>
    <w:rsid w:val="00BF2D06"/>
    <w:rsid w:val="00C05A9E"/>
    <w:rsid w:val="00C05FC9"/>
    <w:rsid w:val="00C075D7"/>
    <w:rsid w:val="00C1194D"/>
    <w:rsid w:val="00C1221E"/>
    <w:rsid w:val="00C170A4"/>
    <w:rsid w:val="00C21221"/>
    <w:rsid w:val="00C23771"/>
    <w:rsid w:val="00C27722"/>
    <w:rsid w:val="00C300E0"/>
    <w:rsid w:val="00C308F6"/>
    <w:rsid w:val="00C32BC9"/>
    <w:rsid w:val="00C34C94"/>
    <w:rsid w:val="00C350EE"/>
    <w:rsid w:val="00C36260"/>
    <w:rsid w:val="00C372DE"/>
    <w:rsid w:val="00C37D04"/>
    <w:rsid w:val="00C404DC"/>
    <w:rsid w:val="00C41C80"/>
    <w:rsid w:val="00C45396"/>
    <w:rsid w:val="00C47C66"/>
    <w:rsid w:val="00C51E19"/>
    <w:rsid w:val="00C52066"/>
    <w:rsid w:val="00C569EC"/>
    <w:rsid w:val="00C61CD3"/>
    <w:rsid w:val="00C73A88"/>
    <w:rsid w:val="00C751E3"/>
    <w:rsid w:val="00C758DE"/>
    <w:rsid w:val="00C814F3"/>
    <w:rsid w:val="00C815B1"/>
    <w:rsid w:val="00C818E0"/>
    <w:rsid w:val="00C858FA"/>
    <w:rsid w:val="00C85DF9"/>
    <w:rsid w:val="00C8707B"/>
    <w:rsid w:val="00C872F0"/>
    <w:rsid w:val="00C93FF6"/>
    <w:rsid w:val="00C9423E"/>
    <w:rsid w:val="00C9576C"/>
    <w:rsid w:val="00C96426"/>
    <w:rsid w:val="00C97F84"/>
    <w:rsid w:val="00CA1D4B"/>
    <w:rsid w:val="00CA2548"/>
    <w:rsid w:val="00CA3958"/>
    <w:rsid w:val="00CA506D"/>
    <w:rsid w:val="00CA5B95"/>
    <w:rsid w:val="00CA5F45"/>
    <w:rsid w:val="00CA7CCC"/>
    <w:rsid w:val="00CB063C"/>
    <w:rsid w:val="00CB18E7"/>
    <w:rsid w:val="00CB3289"/>
    <w:rsid w:val="00CB7306"/>
    <w:rsid w:val="00CC20D0"/>
    <w:rsid w:val="00CC55FD"/>
    <w:rsid w:val="00CC6021"/>
    <w:rsid w:val="00CD30F4"/>
    <w:rsid w:val="00CD4C47"/>
    <w:rsid w:val="00CD4D32"/>
    <w:rsid w:val="00CD5A80"/>
    <w:rsid w:val="00CE0CB6"/>
    <w:rsid w:val="00CE2698"/>
    <w:rsid w:val="00CE3031"/>
    <w:rsid w:val="00CE389C"/>
    <w:rsid w:val="00CE48AD"/>
    <w:rsid w:val="00CE6944"/>
    <w:rsid w:val="00CE700F"/>
    <w:rsid w:val="00CE7E57"/>
    <w:rsid w:val="00CE7FF5"/>
    <w:rsid w:val="00CF1E1A"/>
    <w:rsid w:val="00CF200C"/>
    <w:rsid w:val="00CF23E1"/>
    <w:rsid w:val="00CF26B7"/>
    <w:rsid w:val="00D01138"/>
    <w:rsid w:val="00D017C9"/>
    <w:rsid w:val="00D01E07"/>
    <w:rsid w:val="00D03AAC"/>
    <w:rsid w:val="00D044E0"/>
    <w:rsid w:val="00D05425"/>
    <w:rsid w:val="00D10049"/>
    <w:rsid w:val="00D1013A"/>
    <w:rsid w:val="00D111DB"/>
    <w:rsid w:val="00D11704"/>
    <w:rsid w:val="00D11A60"/>
    <w:rsid w:val="00D13541"/>
    <w:rsid w:val="00D141D1"/>
    <w:rsid w:val="00D15EB1"/>
    <w:rsid w:val="00D170D5"/>
    <w:rsid w:val="00D232A0"/>
    <w:rsid w:val="00D262B7"/>
    <w:rsid w:val="00D315A9"/>
    <w:rsid w:val="00D3325F"/>
    <w:rsid w:val="00D33BE1"/>
    <w:rsid w:val="00D3413E"/>
    <w:rsid w:val="00D349A7"/>
    <w:rsid w:val="00D4010C"/>
    <w:rsid w:val="00D41187"/>
    <w:rsid w:val="00D4144B"/>
    <w:rsid w:val="00D42DC6"/>
    <w:rsid w:val="00D4364B"/>
    <w:rsid w:val="00D45148"/>
    <w:rsid w:val="00D4542A"/>
    <w:rsid w:val="00D4553F"/>
    <w:rsid w:val="00D47003"/>
    <w:rsid w:val="00D512DF"/>
    <w:rsid w:val="00D539AF"/>
    <w:rsid w:val="00D57E25"/>
    <w:rsid w:val="00D60B5D"/>
    <w:rsid w:val="00D62ABD"/>
    <w:rsid w:val="00D64DBF"/>
    <w:rsid w:val="00D67EFF"/>
    <w:rsid w:val="00D70054"/>
    <w:rsid w:val="00D70F29"/>
    <w:rsid w:val="00D71222"/>
    <w:rsid w:val="00D74A92"/>
    <w:rsid w:val="00D75A9D"/>
    <w:rsid w:val="00D803CE"/>
    <w:rsid w:val="00D8062F"/>
    <w:rsid w:val="00D83AAB"/>
    <w:rsid w:val="00D8446E"/>
    <w:rsid w:val="00D84DF8"/>
    <w:rsid w:val="00D86706"/>
    <w:rsid w:val="00D869F8"/>
    <w:rsid w:val="00D87B22"/>
    <w:rsid w:val="00D90AEB"/>
    <w:rsid w:val="00D91287"/>
    <w:rsid w:val="00D92963"/>
    <w:rsid w:val="00DA05F1"/>
    <w:rsid w:val="00DA0858"/>
    <w:rsid w:val="00DA4683"/>
    <w:rsid w:val="00DA4BD3"/>
    <w:rsid w:val="00DA4E29"/>
    <w:rsid w:val="00DA60BF"/>
    <w:rsid w:val="00DA63F2"/>
    <w:rsid w:val="00DB1667"/>
    <w:rsid w:val="00DB26EB"/>
    <w:rsid w:val="00DB352E"/>
    <w:rsid w:val="00DB5964"/>
    <w:rsid w:val="00DB5E30"/>
    <w:rsid w:val="00DB705C"/>
    <w:rsid w:val="00DB7F08"/>
    <w:rsid w:val="00DC215C"/>
    <w:rsid w:val="00DC3856"/>
    <w:rsid w:val="00DC4B6E"/>
    <w:rsid w:val="00DC6036"/>
    <w:rsid w:val="00DC650A"/>
    <w:rsid w:val="00DC7ED3"/>
    <w:rsid w:val="00DD1B10"/>
    <w:rsid w:val="00DD4103"/>
    <w:rsid w:val="00DD7602"/>
    <w:rsid w:val="00DD7720"/>
    <w:rsid w:val="00DE268F"/>
    <w:rsid w:val="00DE2D79"/>
    <w:rsid w:val="00DE5698"/>
    <w:rsid w:val="00DE7056"/>
    <w:rsid w:val="00DE77A3"/>
    <w:rsid w:val="00DF2612"/>
    <w:rsid w:val="00DF3381"/>
    <w:rsid w:val="00DF3D8B"/>
    <w:rsid w:val="00DF405B"/>
    <w:rsid w:val="00DF7661"/>
    <w:rsid w:val="00E01C7A"/>
    <w:rsid w:val="00E02597"/>
    <w:rsid w:val="00E033ED"/>
    <w:rsid w:val="00E041A7"/>
    <w:rsid w:val="00E10353"/>
    <w:rsid w:val="00E12768"/>
    <w:rsid w:val="00E12D02"/>
    <w:rsid w:val="00E13BCE"/>
    <w:rsid w:val="00E13C36"/>
    <w:rsid w:val="00E145B1"/>
    <w:rsid w:val="00E16410"/>
    <w:rsid w:val="00E175D8"/>
    <w:rsid w:val="00E24415"/>
    <w:rsid w:val="00E24A4B"/>
    <w:rsid w:val="00E27395"/>
    <w:rsid w:val="00E27F6B"/>
    <w:rsid w:val="00E30665"/>
    <w:rsid w:val="00E32BDB"/>
    <w:rsid w:val="00E334FB"/>
    <w:rsid w:val="00E3586B"/>
    <w:rsid w:val="00E3621E"/>
    <w:rsid w:val="00E40847"/>
    <w:rsid w:val="00E4144C"/>
    <w:rsid w:val="00E42523"/>
    <w:rsid w:val="00E430FC"/>
    <w:rsid w:val="00E43399"/>
    <w:rsid w:val="00E43B76"/>
    <w:rsid w:val="00E45521"/>
    <w:rsid w:val="00E45D6C"/>
    <w:rsid w:val="00E46A72"/>
    <w:rsid w:val="00E51273"/>
    <w:rsid w:val="00E51FBC"/>
    <w:rsid w:val="00E53482"/>
    <w:rsid w:val="00E54FF5"/>
    <w:rsid w:val="00E57D6B"/>
    <w:rsid w:val="00E57FC3"/>
    <w:rsid w:val="00E60862"/>
    <w:rsid w:val="00E61AA5"/>
    <w:rsid w:val="00E61F4B"/>
    <w:rsid w:val="00E63F33"/>
    <w:rsid w:val="00E6570F"/>
    <w:rsid w:val="00E65DC3"/>
    <w:rsid w:val="00E66015"/>
    <w:rsid w:val="00E738E4"/>
    <w:rsid w:val="00E74A75"/>
    <w:rsid w:val="00E74DEF"/>
    <w:rsid w:val="00E75973"/>
    <w:rsid w:val="00E769C9"/>
    <w:rsid w:val="00E77003"/>
    <w:rsid w:val="00E82548"/>
    <w:rsid w:val="00E82A0F"/>
    <w:rsid w:val="00E8477B"/>
    <w:rsid w:val="00E87744"/>
    <w:rsid w:val="00E91061"/>
    <w:rsid w:val="00E943CB"/>
    <w:rsid w:val="00E94F89"/>
    <w:rsid w:val="00E95F34"/>
    <w:rsid w:val="00E96506"/>
    <w:rsid w:val="00E969F3"/>
    <w:rsid w:val="00E96CE4"/>
    <w:rsid w:val="00EA2A53"/>
    <w:rsid w:val="00EA3220"/>
    <w:rsid w:val="00EA39AE"/>
    <w:rsid w:val="00EA3CF8"/>
    <w:rsid w:val="00EA69D6"/>
    <w:rsid w:val="00EA6E21"/>
    <w:rsid w:val="00EB0A69"/>
    <w:rsid w:val="00EB3221"/>
    <w:rsid w:val="00EB5035"/>
    <w:rsid w:val="00EB505C"/>
    <w:rsid w:val="00EB542A"/>
    <w:rsid w:val="00EC0743"/>
    <w:rsid w:val="00EC6226"/>
    <w:rsid w:val="00EC6E0B"/>
    <w:rsid w:val="00EC7785"/>
    <w:rsid w:val="00ED2642"/>
    <w:rsid w:val="00ED320E"/>
    <w:rsid w:val="00ED38E3"/>
    <w:rsid w:val="00ED5119"/>
    <w:rsid w:val="00ED7B3C"/>
    <w:rsid w:val="00ED7B9F"/>
    <w:rsid w:val="00ED7DB2"/>
    <w:rsid w:val="00EE0FD0"/>
    <w:rsid w:val="00EE169A"/>
    <w:rsid w:val="00EE3F29"/>
    <w:rsid w:val="00EE483D"/>
    <w:rsid w:val="00EF0187"/>
    <w:rsid w:val="00EF3127"/>
    <w:rsid w:val="00F0014D"/>
    <w:rsid w:val="00F01A07"/>
    <w:rsid w:val="00F033BD"/>
    <w:rsid w:val="00F03EC2"/>
    <w:rsid w:val="00F070C3"/>
    <w:rsid w:val="00F12EDB"/>
    <w:rsid w:val="00F1531B"/>
    <w:rsid w:val="00F23174"/>
    <w:rsid w:val="00F245E0"/>
    <w:rsid w:val="00F253EF"/>
    <w:rsid w:val="00F255C0"/>
    <w:rsid w:val="00F33927"/>
    <w:rsid w:val="00F33E9D"/>
    <w:rsid w:val="00F36594"/>
    <w:rsid w:val="00F3723A"/>
    <w:rsid w:val="00F40724"/>
    <w:rsid w:val="00F40BD4"/>
    <w:rsid w:val="00F43ED3"/>
    <w:rsid w:val="00F5489A"/>
    <w:rsid w:val="00F55A7A"/>
    <w:rsid w:val="00F55D52"/>
    <w:rsid w:val="00F56C9B"/>
    <w:rsid w:val="00F607E8"/>
    <w:rsid w:val="00F63A18"/>
    <w:rsid w:val="00F647A5"/>
    <w:rsid w:val="00F6494D"/>
    <w:rsid w:val="00F6726A"/>
    <w:rsid w:val="00F67525"/>
    <w:rsid w:val="00F7021C"/>
    <w:rsid w:val="00F71F04"/>
    <w:rsid w:val="00F775A2"/>
    <w:rsid w:val="00F80A8C"/>
    <w:rsid w:val="00F84566"/>
    <w:rsid w:val="00F84F39"/>
    <w:rsid w:val="00F859EA"/>
    <w:rsid w:val="00F94C49"/>
    <w:rsid w:val="00FA0938"/>
    <w:rsid w:val="00FA206A"/>
    <w:rsid w:val="00FA4BF3"/>
    <w:rsid w:val="00FB0244"/>
    <w:rsid w:val="00FB0E94"/>
    <w:rsid w:val="00FB16CA"/>
    <w:rsid w:val="00FB3A0A"/>
    <w:rsid w:val="00FB4C9E"/>
    <w:rsid w:val="00FB50AF"/>
    <w:rsid w:val="00FB7848"/>
    <w:rsid w:val="00FC0291"/>
    <w:rsid w:val="00FC17FA"/>
    <w:rsid w:val="00FC3543"/>
    <w:rsid w:val="00FC4D5C"/>
    <w:rsid w:val="00FC4FA9"/>
    <w:rsid w:val="00FC5B2E"/>
    <w:rsid w:val="00FC78BC"/>
    <w:rsid w:val="00FD14E1"/>
    <w:rsid w:val="00FD15E3"/>
    <w:rsid w:val="00FD1A3F"/>
    <w:rsid w:val="00FD5662"/>
    <w:rsid w:val="00FD574E"/>
    <w:rsid w:val="00FD5E59"/>
    <w:rsid w:val="00FD6C53"/>
    <w:rsid w:val="00FE03EC"/>
    <w:rsid w:val="00FE071A"/>
    <w:rsid w:val="00FE2F7D"/>
    <w:rsid w:val="00FE3602"/>
    <w:rsid w:val="00FE39C7"/>
    <w:rsid w:val="00FE6165"/>
    <w:rsid w:val="00FF37B5"/>
    <w:rsid w:val="00FF3B7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564E62-F4E9-4FE3-B410-055495FE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F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7E0D93"/>
    <w:pPr>
      <w:keepNext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7E5FCC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7E0D93"/>
    <w:pPr>
      <w:keepNext/>
      <w:ind w:left="34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E0D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0D93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7E0D9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E0D93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rsid w:val="003914FD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914FD"/>
    <w:rPr>
      <w:sz w:val="24"/>
      <w:szCs w:val="24"/>
    </w:rPr>
  </w:style>
  <w:style w:type="paragraph" w:styleId="31">
    <w:name w:val="Body Text Indent 3"/>
    <w:basedOn w:val="a"/>
    <w:link w:val="32"/>
    <w:semiHidden/>
    <w:rsid w:val="003914FD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3914FD"/>
    <w:rPr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914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4F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14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4FD"/>
    <w:rPr>
      <w:sz w:val="24"/>
      <w:szCs w:val="24"/>
    </w:rPr>
  </w:style>
  <w:style w:type="paragraph" w:styleId="a9">
    <w:name w:val="List Paragraph"/>
    <w:basedOn w:val="a"/>
    <w:uiPriority w:val="34"/>
    <w:qFormat/>
    <w:rsid w:val="003914FD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3914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14FD"/>
    <w:rPr>
      <w:sz w:val="24"/>
      <w:szCs w:val="24"/>
    </w:rPr>
  </w:style>
  <w:style w:type="paragraph" w:customStyle="1" w:styleId="ConsPlusNormal">
    <w:name w:val="ConsPlusNormal"/>
    <w:rsid w:val="003914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semiHidden/>
    <w:rsid w:val="003914F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914FD"/>
  </w:style>
  <w:style w:type="character" w:styleId="ae">
    <w:name w:val="footnote reference"/>
    <w:basedOn w:val="a0"/>
    <w:semiHidden/>
    <w:rsid w:val="003914FD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8D433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33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4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D433B"/>
    <w:rPr>
      <w:rFonts w:ascii="Arial" w:hAnsi="Arial" w:cs="Arial"/>
      <w:vanish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8D43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433B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4A1BB3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4A1BB3"/>
    <w:rPr>
      <w:b/>
      <w:bCs/>
      <w:sz w:val="24"/>
      <w:szCs w:val="24"/>
    </w:rPr>
  </w:style>
  <w:style w:type="paragraph" w:customStyle="1" w:styleId="ConsTitle">
    <w:name w:val="ConsTitle"/>
    <w:uiPriority w:val="99"/>
    <w:rsid w:val="004A1BB3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rsid w:val="00896E4D"/>
  </w:style>
  <w:style w:type="paragraph" w:customStyle="1" w:styleId="ConsPlusCell">
    <w:name w:val="ConsPlusCell"/>
    <w:uiPriority w:val="99"/>
    <w:rsid w:val="00896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uiPriority w:val="99"/>
    <w:rsid w:val="00207A1A"/>
    <w:rPr>
      <w:color w:val="008000"/>
    </w:rPr>
  </w:style>
  <w:style w:type="character" w:customStyle="1" w:styleId="af5">
    <w:name w:val="Опечатки"/>
    <w:uiPriority w:val="99"/>
    <w:rsid w:val="0055119E"/>
    <w:rPr>
      <w:color w:val="FF0000"/>
    </w:rPr>
  </w:style>
  <w:style w:type="paragraph" w:customStyle="1" w:styleId="af6">
    <w:name w:val="Комментарий"/>
    <w:basedOn w:val="a"/>
    <w:next w:val="a"/>
    <w:uiPriority w:val="99"/>
    <w:rsid w:val="00760DE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7">
    <w:name w:val="Знак"/>
    <w:basedOn w:val="a"/>
    <w:rsid w:val="004C2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57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7E5FCC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E5FCC"/>
    <w:rPr>
      <w:rFonts w:ascii="Arial" w:hAnsi="Arial" w:cs="Arial"/>
      <w:sz w:val="24"/>
      <w:szCs w:val="24"/>
    </w:rPr>
  </w:style>
  <w:style w:type="paragraph" w:customStyle="1" w:styleId="af8">
    <w:name w:val="Объект"/>
    <w:basedOn w:val="a"/>
    <w:next w:val="a"/>
    <w:uiPriority w:val="99"/>
    <w:rsid w:val="00C350EE"/>
    <w:pPr>
      <w:autoSpaceDE w:val="0"/>
      <w:autoSpaceDN w:val="0"/>
      <w:adjustRightInd w:val="0"/>
      <w:jc w:val="both"/>
    </w:pPr>
  </w:style>
  <w:style w:type="paragraph" w:customStyle="1" w:styleId="af9">
    <w:name w:val="Прижатый влево"/>
    <w:basedOn w:val="a"/>
    <w:next w:val="a"/>
    <w:uiPriority w:val="99"/>
    <w:rsid w:val="00C350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Продолжение ссылки"/>
    <w:basedOn w:val="af4"/>
    <w:uiPriority w:val="99"/>
    <w:rsid w:val="005C4CC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DF405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4DE6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0">
    <w:name w:val="Сетка таблицы11"/>
    <w:basedOn w:val="a1"/>
    <w:next w:val="afc"/>
    <w:uiPriority w:val="59"/>
    <w:rsid w:val="00C815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C8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c"/>
    <w:uiPriority w:val="59"/>
    <w:rsid w:val="008A00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5AA9-1EB0-4591-9B16-A57C8609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Ivanyuk</dc:creator>
  <cp:lastModifiedBy>Терентьева Таина Сергеевна</cp:lastModifiedBy>
  <cp:revision>14</cp:revision>
  <cp:lastPrinted>2015-06-16T10:21:00Z</cp:lastPrinted>
  <dcterms:created xsi:type="dcterms:W3CDTF">2015-06-16T11:04:00Z</dcterms:created>
  <dcterms:modified xsi:type="dcterms:W3CDTF">2018-03-23T05:53:00Z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